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694" w:rsidRDefault="00AE0694" w:rsidP="004617C4">
      <w:pPr>
        <w:pStyle w:val="ListParagraph"/>
        <w:ind w:left="34"/>
        <w:jc w:val="center"/>
        <w:rPr>
          <w:color w:val="000000"/>
          <w:sz w:val="24"/>
          <w:szCs w:val="24"/>
        </w:rPr>
      </w:pPr>
      <w:r>
        <w:rPr>
          <w:b/>
          <w:sz w:val="28"/>
          <w:szCs w:val="28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«Д</w:t>
      </w:r>
      <w:r w:rsidRPr="004617C4">
        <w:rPr>
          <w:b/>
          <w:sz w:val="28"/>
          <w:szCs w:val="28"/>
        </w:rPr>
        <w:t>еятельност</w:t>
      </w:r>
      <w:r>
        <w:rPr>
          <w:b/>
          <w:sz w:val="28"/>
          <w:szCs w:val="28"/>
        </w:rPr>
        <w:t>ь по планированию и организации выполнения мероприятий мобилизационной подготовки и мобилизации в муниципальных образованиях»</w:t>
      </w:r>
    </w:p>
    <w:p w:rsidR="00AE0694" w:rsidRPr="004617C4" w:rsidRDefault="00AE0694" w:rsidP="00E907E0">
      <w:pPr>
        <w:jc w:val="both"/>
        <w:rPr>
          <w:rFonts w:ascii="Times New Roman" w:hAnsi="Times New Roman"/>
          <w:b/>
          <w:sz w:val="28"/>
          <w:szCs w:val="28"/>
        </w:rPr>
      </w:pPr>
    </w:p>
    <w:p w:rsidR="00AE0694" w:rsidRPr="00005476" w:rsidRDefault="00AE0694" w:rsidP="00E907E0">
      <w:pPr>
        <w:jc w:val="both"/>
        <w:rPr>
          <w:rFonts w:ascii="Times New Roman" w:hAnsi="Times New Roman"/>
          <w:b/>
          <w:sz w:val="28"/>
          <w:szCs w:val="28"/>
        </w:rPr>
      </w:pPr>
      <w:r w:rsidRPr="00005476">
        <w:rPr>
          <w:rFonts w:ascii="Times New Roman" w:hAnsi="Times New Roman"/>
          <w:b/>
          <w:sz w:val="28"/>
          <w:szCs w:val="28"/>
        </w:rPr>
        <w:t>Федеральные законы</w:t>
      </w:r>
    </w:p>
    <w:p w:rsidR="00AE0694" w:rsidRPr="00BF6E18" w:rsidRDefault="00AE0694" w:rsidP="00E907E0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F6E18">
        <w:rPr>
          <w:rFonts w:ascii="Times New Roman" w:hAnsi="Times New Roman"/>
          <w:sz w:val="28"/>
          <w:szCs w:val="28"/>
        </w:rPr>
        <w:t>Конституция РФ</w:t>
      </w:r>
    </w:p>
    <w:p w:rsidR="00AE0694" w:rsidRDefault="00AE0694" w:rsidP="00E907E0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F6E18">
        <w:rPr>
          <w:rFonts w:ascii="Times New Roman" w:hAnsi="Times New Roman"/>
          <w:sz w:val="28"/>
          <w:szCs w:val="28"/>
        </w:rPr>
        <w:t xml:space="preserve"> Федеральный закон от   6 октября </w:t>
      </w:r>
      <w:smartTag w:uri="urn:schemas-microsoft-com:office:smarttags" w:element="metricconverter">
        <w:smartTagPr>
          <w:attr w:name="ProductID" w:val="2003 г"/>
        </w:smartTagPr>
        <w:r w:rsidRPr="00BF6E18">
          <w:rPr>
            <w:rFonts w:ascii="Times New Roman" w:hAnsi="Times New Roman"/>
            <w:sz w:val="28"/>
            <w:szCs w:val="28"/>
          </w:rPr>
          <w:t>2003 г</w:t>
        </w:r>
      </w:smartTag>
      <w:r w:rsidRPr="00BF6E18">
        <w:rPr>
          <w:rFonts w:ascii="Times New Roman" w:hAnsi="Times New Roman"/>
          <w:sz w:val="28"/>
          <w:szCs w:val="28"/>
        </w:rPr>
        <w:t>. № 131-ФЗ «Об общих принципах организации местного самоуправления в Российской Федерации»</w:t>
      </w:r>
    </w:p>
    <w:p w:rsidR="00AE0694" w:rsidRDefault="00AE0694" w:rsidP="00E907E0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F6E18">
        <w:rPr>
          <w:rFonts w:ascii="Times New Roman" w:hAnsi="Times New Roman"/>
          <w:sz w:val="28"/>
          <w:szCs w:val="28"/>
        </w:rPr>
        <w:t xml:space="preserve">Федеральный закон от   </w:t>
      </w:r>
      <w:r>
        <w:rPr>
          <w:rFonts w:ascii="Times New Roman" w:hAnsi="Times New Roman"/>
          <w:sz w:val="28"/>
          <w:szCs w:val="28"/>
        </w:rPr>
        <w:t>31мая1996</w:t>
      </w:r>
      <w:r w:rsidRPr="00BF6E18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6</w:t>
      </w:r>
      <w:r w:rsidRPr="00BF6E18">
        <w:rPr>
          <w:rFonts w:ascii="Times New Roman" w:hAnsi="Times New Roman"/>
          <w:sz w:val="28"/>
          <w:szCs w:val="28"/>
        </w:rPr>
        <w:t>1-ФЗ «</w:t>
      </w:r>
      <w:r>
        <w:rPr>
          <w:rFonts w:ascii="Times New Roman" w:hAnsi="Times New Roman"/>
          <w:sz w:val="28"/>
          <w:szCs w:val="28"/>
        </w:rPr>
        <w:t>Об обороне»</w:t>
      </w:r>
    </w:p>
    <w:p w:rsidR="00AE0694" w:rsidRDefault="00AE0694" w:rsidP="00E907E0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05476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ый</w:t>
      </w:r>
      <w:r w:rsidRPr="00005476">
        <w:rPr>
          <w:rFonts w:ascii="Times New Roman" w:hAnsi="Times New Roman"/>
          <w:sz w:val="28"/>
          <w:szCs w:val="28"/>
        </w:rPr>
        <w:t xml:space="preserve"> закон от 2 марта    </w:t>
      </w:r>
      <w:smartTag w:uri="urn:schemas-microsoft-com:office:smarttags" w:element="metricconverter">
        <w:smartTagPr>
          <w:attr w:name="ProductID" w:val="2007 г"/>
        </w:smartTagPr>
        <w:r w:rsidRPr="00005476">
          <w:rPr>
            <w:rFonts w:ascii="Times New Roman" w:hAnsi="Times New Roman"/>
            <w:sz w:val="28"/>
            <w:szCs w:val="28"/>
          </w:rPr>
          <w:t>2007 г</w:t>
        </w:r>
      </w:smartTag>
      <w:r w:rsidRPr="00005476">
        <w:rPr>
          <w:rFonts w:ascii="Times New Roman" w:hAnsi="Times New Roman"/>
          <w:sz w:val="28"/>
          <w:szCs w:val="28"/>
        </w:rPr>
        <w:t>. № 25-ФЗ «О муниципальной службе в Российской Федерации»</w:t>
      </w:r>
    </w:p>
    <w:p w:rsidR="00AE0694" w:rsidRDefault="00AE0694" w:rsidP="00E907E0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F6E18">
        <w:rPr>
          <w:rFonts w:ascii="Times New Roman" w:hAnsi="Times New Roman"/>
          <w:sz w:val="28"/>
          <w:szCs w:val="28"/>
        </w:rPr>
        <w:t xml:space="preserve">Федеральный закон от   </w:t>
      </w:r>
      <w:r>
        <w:rPr>
          <w:rFonts w:ascii="Times New Roman" w:hAnsi="Times New Roman"/>
          <w:sz w:val="28"/>
          <w:szCs w:val="28"/>
        </w:rPr>
        <w:t>2</w:t>
      </w:r>
      <w:r w:rsidRPr="00BF6E18"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февраля1997</w:t>
      </w:r>
      <w:r w:rsidRPr="00BF6E18">
        <w:rPr>
          <w:rFonts w:ascii="Times New Roman" w:hAnsi="Times New Roman"/>
          <w:sz w:val="28"/>
          <w:szCs w:val="28"/>
        </w:rPr>
        <w:t xml:space="preserve"> г. № 31-ФЗ «</w:t>
      </w:r>
      <w:r>
        <w:rPr>
          <w:rFonts w:ascii="Times New Roman" w:hAnsi="Times New Roman"/>
          <w:sz w:val="28"/>
          <w:szCs w:val="28"/>
        </w:rPr>
        <w:t>О мобилизационной подготовке и мобилизации в Российской Федерации»</w:t>
      </w:r>
    </w:p>
    <w:p w:rsidR="00AE0694" w:rsidRDefault="00AE0694" w:rsidP="00E907E0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F6E18">
        <w:rPr>
          <w:rFonts w:ascii="Times New Roman" w:hAnsi="Times New Roman"/>
          <w:sz w:val="28"/>
          <w:szCs w:val="28"/>
        </w:rPr>
        <w:t xml:space="preserve">Федеральный </w:t>
      </w:r>
      <w:r>
        <w:rPr>
          <w:rFonts w:ascii="Times New Roman" w:hAnsi="Times New Roman"/>
          <w:sz w:val="28"/>
          <w:szCs w:val="28"/>
        </w:rPr>
        <w:t xml:space="preserve">конституционный </w:t>
      </w:r>
      <w:r w:rsidRPr="00BF6E18">
        <w:rPr>
          <w:rFonts w:ascii="Times New Roman" w:hAnsi="Times New Roman"/>
          <w:sz w:val="28"/>
          <w:szCs w:val="28"/>
        </w:rPr>
        <w:t xml:space="preserve">закон от   </w:t>
      </w:r>
      <w:r>
        <w:rPr>
          <w:rFonts w:ascii="Times New Roman" w:hAnsi="Times New Roman"/>
          <w:sz w:val="28"/>
          <w:szCs w:val="28"/>
        </w:rPr>
        <w:t>30янва</w:t>
      </w:r>
      <w:r w:rsidRPr="00BF6E18">
        <w:rPr>
          <w:rFonts w:ascii="Times New Roman" w:hAnsi="Times New Roman"/>
          <w:sz w:val="28"/>
          <w:szCs w:val="28"/>
        </w:rPr>
        <w:t xml:space="preserve">ря </w:t>
      </w:r>
      <w:smartTag w:uri="urn:schemas-microsoft-com:office:smarttags" w:element="metricconverter">
        <w:smartTagPr>
          <w:attr w:name="ProductID" w:val="2002 г"/>
        </w:smartTagPr>
        <w:r w:rsidRPr="00BF6E18">
          <w:rPr>
            <w:rFonts w:ascii="Times New Roman" w:hAnsi="Times New Roman"/>
            <w:sz w:val="28"/>
            <w:szCs w:val="28"/>
          </w:rPr>
          <w:t>200</w:t>
        </w:r>
        <w:r>
          <w:rPr>
            <w:rFonts w:ascii="Times New Roman" w:hAnsi="Times New Roman"/>
            <w:sz w:val="28"/>
            <w:szCs w:val="28"/>
          </w:rPr>
          <w:t>2</w:t>
        </w:r>
        <w:r w:rsidRPr="00BF6E18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BF6E18">
        <w:rPr>
          <w:rFonts w:ascii="Times New Roman" w:hAnsi="Times New Roman"/>
          <w:sz w:val="28"/>
          <w:szCs w:val="28"/>
        </w:rPr>
        <w:t>. № 1-Ф</w:t>
      </w:r>
      <w:r>
        <w:rPr>
          <w:rFonts w:ascii="Times New Roman" w:hAnsi="Times New Roman"/>
          <w:sz w:val="28"/>
          <w:szCs w:val="28"/>
        </w:rPr>
        <w:t>К</w:t>
      </w:r>
      <w:r w:rsidRPr="00BF6E18">
        <w:rPr>
          <w:rFonts w:ascii="Times New Roman" w:hAnsi="Times New Roman"/>
          <w:sz w:val="28"/>
          <w:szCs w:val="28"/>
        </w:rPr>
        <w:t>З «</w:t>
      </w:r>
      <w:r>
        <w:rPr>
          <w:rFonts w:ascii="Times New Roman" w:hAnsi="Times New Roman"/>
          <w:sz w:val="28"/>
          <w:szCs w:val="28"/>
        </w:rPr>
        <w:t>О военном положении»</w:t>
      </w:r>
    </w:p>
    <w:p w:rsidR="00AE0694" w:rsidRDefault="00AE0694" w:rsidP="00E907E0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6 марта </w:t>
      </w:r>
      <w:smartTag w:uri="urn:schemas-microsoft-com:office:smarttags" w:element="metricconverter">
        <w:smartTagPr>
          <w:attr w:name="ProductID" w:val="2003 г"/>
        </w:smartTagPr>
        <w:r>
          <w:rPr>
            <w:rFonts w:ascii="Times New Roman" w:hAnsi="Times New Roman"/>
            <w:sz w:val="28"/>
            <w:szCs w:val="28"/>
          </w:rPr>
          <w:t>2003 г</w:t>
        </w:r>
      </w:smartTag>
      <w:r>
        <w:rPr>
          <w:rFonts w:ascii="Times New Roman" w:hAnsi="Times New Roman"/>
          <w:sz w:val="28"/>
          <w:szCs w:val="28"/>
        </w:rPr>
        <w:t>. № 142-13 «Об утверждении Примерного положения о мобилизационных органах в Российской Федерации»</w:t>
      </w:r>
    </w:p>
    <w:p w:rsidR="00AE0694" w:rsidRDefault="00AE0694" w:rsidP="00817D35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 Президента Российской Федерации от 30апреля </w:t>
      </w:r>
      <w:smartTag w:uri="urn:schemas-microsoft-com:office:smarttags" w:element="metricconverter">
        <w:smartTagPr>
          <w:attr w:name="ProductID" w:val="2008 г"/>
        </w:smartTagPr>
        <w:r>
          <w:rPr>
            <w:rFonts w:ascii="Times New Roman" w:hAnsi="Times New Roman"/>
            <w:sz w:val="28"/>
            <w:szCs w:val="28"/>
          </w:rPr>
          <w:t>2008 г</w:t>
        </w:r>
      </w:smartTag>
      <w:r>
        <w:rPr>
          <w:rFonts w:ascii="Times New Roman" w:hAnsi="Times New Roman"/>
          <w:sz w:val="28"/>
          <w:szCs w:val="28"/>
        </w:rPr>
        <w:t>. № 653 «Вопросы мобилизации в Российской Федерации»</w:t>
      </w:r>
    </w:p>
    <w:p w:rsidR="00AE0694" w:rsidRDefault="00AE0694" w:rsidP="00817D35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8"/>
            <w:szCs w:val="28"/>
          </w:rPr>
          <w:t>2006 г</w:t>
        </w:r>
      </w:smartTag>
      <w:r>
        <w:rPr>
          <w:rFonts w:ascii="Times New Roman" w:hAnsi="Times New Roman"/>
          <w:sz w:val="28"/>
          <w:szCs w:val="28"/>
        </w:rPr>
        <w:t>. № 719 «Об утверждении Положения о воинском учете»</w:t>
      </w:r>
    </w:p>
    <w:p w:rsidR="00AE0694" w:rsidRDefault="00AE0694" w:rsidP="00817D35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 Президента Российской Федерации от 14 августа </w:t>
      </w:r>
      <w:smartTag w:uri="urn:schemas-microsoft-com:office:smarttags" w:element="metricconverter">
        <w:smartTagPr>
          <w:attr w:name="ProductID" w:val="1992 г"/>
        </w:smartTagPr>
        <w:r>
          <w:rPr>
            <w:rFonts w:ascii="Times New Roman" w:hAnsi="Times New Roman"/>
            <w:sz w:val="28"/>
            <w:szCs w:val="28"/>
          </w:rPr>
          <w:t>1992 г</w:t>
        </w:r>
      </w:smartTag>
      <w:r>
        <w:rPr>
          <w:rFonts w:ascii="Times New Roman" w:hAnsi="Times New Roman"/>
          <w:sz w:val="28"/>
          <w:szCs w:val="28"/>
        </w:rPr>
        <w:t>. № 890 «Об организации работы по бронированию военнообязанных в Российской Федерации»</w:t>
      </w:r>
    </w:p>
    <w:p w:rsidR="00AE0694" w:rsidRDefault="00AE0694" w:rsidP="00C80068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Российской Федерации от 21 июля1993 г. № 5485-1 «О государственной тайне»</w:t>
      </w:r>
    </w:p>
    <w:p w:rsidR="00AE0694" w:rsidRDefault="00AE0694" w:rsidP="00E907E0">
      <w:pPr>
        <w:jc w:val="both"/>
        <w:rPr>
          <w:rFonts w:ascii="Times New Roman" w:hAnsi="Times New Roman"/>
          <w:b/>
          <w:sz w:val="28"/>
          <w:szCs w:val="28"/>
        </w:rPr>
      </w:pPr>
      <w:r w:rsidRPr="00005476">
        <w:rPr>
          <w:rFonts w:ascii="Times New Roman" w:hAnsi="Times New Roman"/>
          <w:b/>
          <w:sz w:val="28"/>
          <w:szCs w:val="28"/>
        </w:rPr>
        <w:t>Законы субъекта Российской Федерации</w:t>
      </w:r>
    </w:p>
    <w:p w:rsidR="00AE0694" w:rsidRDefault="00AE0694" w:rsidP="00E907E0">
      <w:pPr>
        <w:pStyle w:val="ListParagraph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8F74CC">
        <w:rPr>
          <w:rFonts w:ascii="Times New Roman" w:hAnsi="Times New Roman"/>
          <w:sz w:val="28"/>
          <w:szCs w:val="28"/>
        </w:rPr>
        <w:t xml:space="preserve">Закон Самарской области от 09.10.2007 N 96-ГД (ред. от 06.10.2015) "О муниципальной службе в Самарской области" </w:t>
      </w:r>
    </w:p>
    <w:p w:rsidR="00AE0694" w:rsidRDefault="00AE0694" w:rsidP="00E907E0">
      <w:pPr>
        <w:pStyle w:val="ListParagraph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Законодательные и нормативные правовые акты Губернатора Самарской области и Правительства Самарской области по вопросам мобилизационной подготовке и мобилизации.</w:t>
      </w:r>
    </w:p>
    <w:p w:rsidR="00AE0694" w:rsidRDefault="00AE0694" w:rsidP="00E907E0">
      <w:pPr>
        <w:jc w:val="both"/>
        <w:rPr>
          <w:rFonts w:ascii="Times New Roman" w:hAnsi="Times New Roman"/>
          <w:b/>
          <w:sz w:val="28"/>
          <w:szCs w:val="28"/>
        </w:rPr>
      </w:pPr>
      <w:r w:rsidRPr="00E907E0">
        <w:rPr>
          <w:rFonts w:ascii="Times New Roman" w:hAnsi="Times New Roman"/>
          <w:b/>
          <w:sz w:val="28"/>
          <w:szCs w:val="28"/>
        </w:rPr>
        <w:t>Муниципальные правовые акты</w:t>
      </w:r>
    </w:p>
    <w:p w:rsidR="00AE0694" w:rsidRDefault="00AE0694" w:rsidP="00E907E0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E907E0">
        <w:rPr>
          <w:rFonts w:ascii="Times New Roman" w:hAnsi="Times New Roman"/>
          <w:sz w:val="28"/>
          <w:szCs w:val="28"/>
        </w:rPr>
        <w:t xml:space="preserve">2.1. </w:t>
      </w:r>
      <w:r>
        <w:rPr>
          <w:rFonts w:ascii="Times New Roman" w:hAnsi="Times New Roman"/>
          <w:sz w:val="28"/>
          <w:szCs w:val="28"/>
        </w:rPr>
        <w:t xml:space="preserve">Устав муниципального района Хворостянский Самарской области, принятый Решением Собрания представителей муниципального района Хворостянский от 16.07.2014 г. № 257/38 (с изменениями от 20.05.2015 г. № 307/45) </w:t>
      </w:r>
    </w:p>
    <w:p w:rsidR="00AE0694" w:rsidRDefault="00AE0694" w:rsidP="00E907E0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E907E0">
        <w:rPr>
          <w:rFonts w:ascii="Times New Roman" w:hAnsi="Times New Roman"/>
          <w:sz w:val="28"/>
          <w:szCs w:val="28"/>
        </w:rPr>
        <w:t xml:space="preserve">Постановление </w:t>
      </w:r>
      <w:r>
        <w:rPr>
          <w:rFonts w:ascii="Times New Roman" w:hAnsi="Times New Roman"/>
          <w:sz w:val="28"/>
          <w:szCs w:val="28"/>
        </w:rPr>
        <w:t>администрации муниципального района Хворостянский</w:t>
      </w:r>
      <w:r w:rsidRPr="00E907E0">
        <w:rPr>
          <w:rFonts w:ascii="Times New Roman" w:hAnsi="Times New Roman"/>
          <w:sz w:val="28"/>
          <w:szCs w:val="28"/>
        </w:rPr>
        <w:t xml:space="preserve"> от 30.06.2009 г. № 634 «Об утверждении муниципальной целевой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07E0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ограммы «Противодействие корруп</w:t>
      </w:r>
      <w:r w:rsidRPr="00E907E0">
        <w:rPr>
          <w:rFonts w:ascii="Times New Roman" w:hAnsi="Times New Roman"/>
          <w:sz w:val="28"/>
          <w:szCs w:val="28"/>
        </w:rPr>
        <w:t>ции в Хворостянском районе на 2009-2011 годы»»</w:t>
      </w:r>
    </w:p>
    <w:p w:rsidR="00AE0694" w:rsidRDefault="00AE0694" w:rsidP="00E907E0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Постановление администрации муниципального района Хворостянский</w:t>
      </w:r>
      <w:r w:rsidRPr="00E907E0">
        <w:rPr>
          <w:rFonts w:ascii="Times New Roman" w:hAnsi="Times New Roman"/>
          <w:sz w:val="28"/>
          <w:szCs w:val="28"/>
        </w:rPr>
        <w:t>«О служебном поведении муниципальных служащих администрации муниципального района Хворостянский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07E0">
        <w:rPr>
          <w:rFonts w:ascii="Times New Roman" w:hAnsi="Times New Roman"/>
          <w:sz w:val="28"/>
          <w:szCs w:val="28"/>
        </w:rPr>
        <w:t>Самарской области и урегулировании конфликта интересов»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E907E0">
        <w:rPr>
          <w:rFonts w:ascii="Times New Roman" w:hAnsi="Times New Roman"/>
          <w:sz w:val="28"/>
          <w:szCs w:val="28"/>
        </w:rPr>
        <w:t>17.02.2011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E907E0">
        <w:rPr>
          <w:rFonts w:ascii="Times New Roman" w:hAnsi="Times New Roman"/>
          <w:sz w:val="28"/>
          <w:szCs w:val="28"/>
        </w:rPr>
        <w:t>№74</w:t>
      </w:r>
      <w:r>
        <w:rPr>
          <w:rFonts w:ascii="Times New Roman" w:hAnsi="Times New Roman"/>
          <w:sz w:val="28"/>
          <w:szCs w:val="28"/>
        </w:rPr>
        <w:t xml:space="preserve"> (с изменениями от 10.10.2013 г. № 643-п)</w:t>
      </w:r>
    </w:p>
    <w:p w:rsidR="00AE0694" w:rsidRDefault="00AE0694" w:rsidP="006B35BE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Pr="008570E1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е</w:t>
      </w:r>
      <w:r w:rsidRPr="008570E1">
        <w:rPr>
          <w:rFonts w:ascii="Times New Roman" w:hAnsi="Times New Roman"/>
          <w:sz w:val="28"/>
          <w:szCs w:val="28"/>
        </w:rPr>
        <w:t xml:space="preserve"> Собрания представителей муниципального района Хворостянский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8BC">
        <w:rPr>
          <w:rFonts w:ascii="Times New Roman" w:hAnsi="Times New Roman"/>
          <w:sz w:val="28"/>
          <w:szCs w:val="28"/>
        </w:rPr>
        <w:t>от 23 июня  2015г.                                                                         № 319 / 47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6648BC">
        <w:rPr>
          <w:rFonts w:ascii="Times New Roman" w:hAnsi="Times New Roman"/>
          <w:sz w:val="28"/>
          <w:szCs w:val="28"/>
        </w:rPr>
        <w:t>Об утверждении Перечня должностей муниципальной  службы муниципального района Хворостянский,  при замещении которых муниципальным служащим муниципального района Хворостянский запрещается 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</w:p>
    <w:p w:rsidR="00AE0694" w:rsidRDefault="00AE0694" w:rsidP="006B35BE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2.5Муниципальные правовые акты Главы муниципального района Хворостянский по вопросам мобилизационной подготовке и мобилизации.</w:t>
      </w:r>
    </w:p>
    <w:p w:rsidR="00AE0694" w:rsidRDefault="00AE0694" w:rsidP="006B35BE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AE0694" w:rsidRDefault="00AE0694" w:rsidP="00857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694" w:rsidRDefault="00AE0694" w:rsidP="006B35BE">
      <w:pPr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ПЕРЕЧЕНЬ ИНЫХ ПРОФЕССИОНАЛЬНЫХ ЗНАНИЙ, НЕОБХОДИМЫХ ДЛЯ ИСПОЛНЕНИЯ ДОЛЖНОСТНЫХ ОБЯЗАННОСТЕЙ ПО НАПРАВЛЕНИЮ ПРОФЕССИОНАЛЬНОЙ СЛУЖЕБНОЙ ДЕЯТЕЛЬНОСТИ «Д</w:t>
      </w:r>
      <w:r w:rsidRPr="004617C4">
        <w:rPr>
          <w:b/>
          <w:sz w:val="28"/>
          <w:szCs w:val="28"/>
        </w:rPr>
        <w:t>еятельност</w:t>
      </w:r>
      <w:r>
        <w:rPr>
          <w:b/>
          <w:sz w:val="28"/>
          <w:szCs w:val="28"/>
        </w:rPr>
        <w:t>ь по планированию и организации выполнения мероприятий мобилизационной подготовки и мобилизации в муниципальных образованиях»</w:t>
      </w:r>
    </w:p>
    <w:p w:rsidR="00AE0694" w:rsidRDefault="00AE0694" w:rsidP="00857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694" w:rsidRDefault="00AE0694" w:rsidP="004617C4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617C4">
        <w:rPr>
          <w:rFonts w:ascii="Times New Roman" w:hAnsi="Times New Roman"/>
          <w:sz w:val="28"/>
          <w:szCs w:val="28"/>
        </w:rPr>
        <w:t>сновы для формирования должной морали в сфере муниципальной службы, уважительного отношения к муниципальной службе в общественном сознании</w:t>
      </w:r>
    </w:p>
    <w:p w:rsidR="00AE0694" w:rsidRDefault="00AE0694" w:rsidP="00496972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96972">
        <w:rPr>
          <w:rFonts w:ascii="Times New Roman" w:hAnsi="Times New Roman"/>
          <w:sz w:val="28"/>
          <w:szCs w:val="28"/>
        </w:rPr>
        <w:t>равил</w:t>
      </w:r>
      <w:r>
        <w:rPr>
          <w:rFonts w:ascii="Times New Roman" w:hAnsi="Times New Roman"/>
          <w:sz w:val="28"/>
          <w:szCs w:val="28"/>
        </w:rPr>
        <w:t>а</w:t>
      </w:r>
      <w:r w:rsidRPr="00496972">
        <w:rPr>
          <w:rFonts w:ascii="Times New Roman" w:hAnsi="Times New Roman"/>
          <w:sz w:val="28"/>
          <w:szCs w:val="28"/>
        </w:rPr>
        <w:t xml:space="preserve"> профессионального поведения муниципальных служащих для достойного выполнения ими своего служебного долга, а также содействие укреплению авторитета муниципальных служащих, доверия граждан к органам местного самоуправления и обеспечение единой нравственно-нормативной основы поведения муниципальных служащих.</w:t>
      </w:r>
    </w:p>
    <w:p w:rsidR="00AE0694" w:rsidRDefault="00AE0694" w:rsidP="00496972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Методика, планирования мобилизационных мероприятий</w:t>
      </w:r>
    </w:p>
    <w:p w:rsidR="00AE0694" w:rsidRPr="00496972" w:rsidRDefault="00AE0694" w:rsidP="00496972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и требования к организации непосредственной подготовки к переводу и перевода экономики муниципального образования и органа местного самоуправления</w:t>
      </w:r>
    </w:p>
    <w:p w:rsidR="00AE0694" w:rsidRDefault="00AE0694" w:rsidP="006648BC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делопроизводства и порядок работы со служебной информацией и сведениями, составляющими государственную тайну</w:t>
      </w:r>
      <w:r w:rsidRPr="006648BC">
        <w:rPr>
          <w:rFonts w:ascii="Times New Roman" w:hAnsi="Times New Roman"/>
          <w:sz w:val="28"/>
          <w:szCs w:val="28"/>
        </w:rPr>
        <w:t xml:space="preserve"> службе</w:t>
      </w:r>
    </w:p>
    <w:p w:rsidR="00AE0694" w:rsidRDefault="00AE0694" w:rsidP="001251F5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E0694" w:rsidSect="00BC2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D5268"/>
    <w:multiLevelType w:val="multilevel"/>
    <w:tmpl w:val="1E1EC53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355A05AA"/>
    <w:multiLevelType w:val="multilevel"/>
    <w:tmpl w:val="1AF6A0EA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43E16046"/>
    <w:multiLevelType w:val="multilevel"/>
    <w:tmpl w:val="6AFCCCFA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4973748A"/>
    <w:multiLevelType w:val="multilevel"/>
    <w:tmpl w:val="399EF474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6E18"/>
    <w:rsid w:val="00005476"/>
    <w:rsid w:val="0011602F"/>
    <w:rsid w:val="001251F5"/>
    <w:rsid w:val="001A0223"/>
    <w:rsid w:val="00414F71"/>
    <w:rsid w:val="004617C4"/>
    <w:rsid w:val="00496972"/>
    <w:rsid w:val="00532D9D"/>
    <w:rsid w:val="005C6111"/>
    <w:rsid w:val="006648BC"/>
    <w:rsid w:val="006B35BE"/>
    <w:rsid w:val="00817D35"/>
    <w:rsid w:val="008570E1"/>
    <w:rsid w:val="008F74CC"/>
    <w:rsid w:val="00942874"/>
    <w:rsid w:val="00971A16"/>
    <w:rsid w:val="009E5B75"/>
    <w:rsid w:val="00AA4DB0"/>
    <w:rsid w:val="00AE0694"/>
    <w:rsid w:val="00AF7237"/>
    <w:rsid w:val="00BB513C"/>
    <w:rsid w:val="00BC2262"/>
    <w:rsid w:val="00BD0E9E"/>
    <w:rsid w:val="00BF6E18"/>
    <w:rsid w:val="00C80068"/>
    <w:rsid w:val="00CF531F"/>
    <w:rsid w:val="00D07437"/>
    <w:rsid w:val="00E90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26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BF6E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4617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57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7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7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195</TotalTime>
  <Pages>3</Pages>
  <Words>640</Words>
  <Characters>3649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Солопова</dc:creator>
  <cp:keywords/>
  <dc:description/>
  <cp:lastModifiedBy>Mufaso</cp:lastModifiedBy>
  <cp:revision>8</cp:revision>
  <cp:lastPrinted>2015-11-24T04:10:00Z</cp:lastPrinted>
  <dcterms:created xsi:type="dcterms:W3CDTF">2015-11-20T07:10:00Z</dcterms:created>
  <dcterms:modified xsi:type="dcterms:W3CDTF">2015-11-25T05:24:00Z</dcterms:modified>
</cp:coreProperties>
</file>